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67" w:rsidRDefault="00BF1C67"/>
    <w:p w:rsidR="00BF1C67" w:rsidRDefault="00BF1C67"/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3B398D">
        <w:tc>
          <w:tcPr>
            <w:tcW w:w="5682" w:type="dxa"/>
            <w:hideMark/>
          </w:tcPr>
          <w:p w:rsidR="00335BCE" w:rsidRDefault="00335BCE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№ </w:t>
            </w:r>
            <w:r w:rsidR="00E853A3">
              <w:rPr>
                <w:b/>
                <w:bCs/>
                <w:sz w:val="28"/>
                <w:szCs w:val="28"/>
              </w:rPr>
              <w:t xml:space="preserve">16 по муниципальным образованиям </w:t>
            </w:r>
            <w:proofErr w:type="spellStart"/>
            <w:r w:rsidR="00E853A3">
              <w:rPr>
                <w:b/>
                <w:bCs/>
                <w:sz w:val="28"/>
                <w:szCs w:val="28"/>
              </w:rPr>
              <w:t>Усть-Лабинский</w:t>
            </w:r>
            <w:proofErr w:type="spellEnd"/>
            <w:r w:rsidR="00E853A3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8E4AF1" w:rsidRPr="008E4AF1">
              <w:rPr>
                <w:b/>
                <w:bCs/>
                <w:sz w:val="28"/>
                <w:szCs w:val="28"/>
              </w:rPr>
              <w:t>Коре</w:t>
            </w:r>
            <w:r w:rsidR="00E853A3" w:rsidRPr="008E4AF1">
              <w:rPr>
                <w:b/>
                <w:bCs/>
                <w:sz w:val="28"/>
                <w:szCs w:val="28"/>
              </w:rPr>
              <w:t>новский</w:t>
            </w:r>
            <w:proofErr w:type="spellEnd"/>
            <w:r w:rsidR="00E853A3" w:rsidRPr="008E4AF1">
              <w:rPr>
                <w:b/>
                <w:bCs/>
                <w:sz w:val="28"/>
                <w:szCs w:val="28"/>
              </w:rPr>
              <w:t>,</w:t>
            </w:r>
            <w:r w:rsidR="00E853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853A3">
              <w:rPr>
                <w:b/>
                <w:bCs/>
                <w:sz w:val="28"/>
                <w:szCs w:val="28"/>
              </w:rPr>
              <w:t>Выселковский</w:t>
            </w:r>
            <w:proofErr w:type="spellEnd"/>
            <w:r w:rsidR="00E853A3">
              <w:rPr>
                <w:b/>
                <w:bCs/>
                <w:sz w:val="28"/>
                <w:szCs w:val="28"/>
              </w:rPr>
              <w:t xml:space="preserve"> районы</w:t>
            </w:r>
          </w:p>
          <w:p w:rsidR="003B398D" w:rsidRPr="0059797F" w:rsidRDefault="003B398D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3B398D" w:rsidRPr="0059797F" w:rsidRDefault="003B398D" w:rsidP="00335BCE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Адрес: </w:t>
            </w:r>
            <w:r w:rsidR="00E853A3">
              <w:rPr>
                <w:bCs/>
                <w:sz w:val="28"/>
                <w:szCs w:val="28"/>
              </w:rPr>
              <w:t>г. Усть-Лабинск, ул. Октябрьская, 78</w:t>
            </w:r>
          </w:p>
          <w:p w:rsidR="003B398D" w:rsidRPr="0066682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 w:rsidR="00E853A3">
              <w:rPr>
                <w:bCs/>
                <w:sz w:val="28"/>
                <w:szCs w:val="28"/>
              </w:rPr>
              <w:t>(861-35)4-06-54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Pr="003B398D" w:rsidRDefault="003B398D" w:rsidP="003B398D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98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 – РЕЛИЗ</w:t>
      </w:r>
    </w:p>
    <w:p w:rsidR="00787CC7" w:rsidRDefault="00787CC7" w:rsidP="00787CC7">
      <w:pPr>
        <w:spacing w:after="160" w:line="259" w:lineRule="auto"/>
        <w:ind w:left="708"/>
        <w:jc w:val="center"/>
        <w:rPr>
          <w:rFonts w:ascii="Tahoma" w:eastAsiaTheme="minorHAnsi" w:hAnsi="Tahoma" w:cs="Tahoma"/>
          <w:color w:val="000000"/>
          <w:sz w:val="17"/>
          <w:szCs w:val="17"/>
          <w:lang w:eastAsia="en-US"/>
        </w:rPr>
      </w:pPr>
      <w:r>
        <w:rPr>
          <w:rFonts w:ascii="Times New Roman" w:eastAsiaTheme="minorHAnsi" w:hAnsi="Times New Roman"/>
          <w:b/>
          <w:sz w:val="40"/>
          <w:szCs w:val="40"/>
          <w:lang w:eastAsia="en-US"/>
        </w:rPr>
        <w:t>Обратите внимание!</w:t>
      </w:r>
    </w:p>
    <w:p w:rsidR="00787CC7" w:rsidRDefault="00787CC7" w:rsidP="00787CC7">
      <w:pPr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787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ЗНАТЬ - при продаже квартиры долги по взносам на капитальный ремонт общего имущества МКД "получ</w:t>
      </w:r>
      <w:bookmarkStart w:id="0" w:name="_GoBack"/>
      <w:bookmarkEnd w:id="0"/>
      <w:r w:rsidRPr="00787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ает" покупатель</w:t>
      </w:r>
      <w:r w:rsidRPr="00787C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787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Обязанность по оплате расходов на капитальный ремонт многоквартирного дома (далее – МКД) распространяется на всех собственников помещений в этом МКД с момента возникновения права собственности на помещения в этом МКД. В соответствии с п. 3 ст. 158 Жилищного кодекса Российской Федерации при переходе права собственности на помещение в МКД к новому собственнику переходит обязательство предыдущего собственника по оплате расходов на капитальный ремонт МКД,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7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том числе не исполненная предыдущим собственником обязанность по уплате взносов на капитальный ремонт. В соответствии со ст.11,12,15 Гражданского кодекса Российской Федерации, в целях защиты гражданских прав и законных интересов, новый собственник помещения имеет право обратиться в суд с иском к предыдущему собственнику помещения о взыскании с него задолженности по оплате взносов на капитальный ремонт в полном объеме.</w:t>
      </w:r>
    </w:p>
    <w:p w:rsidR="00FD0791" w:rsidRPr="00787CC7" w:rsidRDefault="00787CC7" w:rsidP="00787CC7">
      <w:pPr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</w:t>
      </w:r>
      <w:r w:rsidR="00BF7E1F"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получения дополнительной информации Вы можете обратиться в территориальный отдел № 16 по муниципальным образованиям </w:t>
      </w:r>
      <w:proofErr w:type="spellStart"/>
      <w:r w:rsidR="00BF7E1F"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Усть-Лабинский</w:t>
      </w:r>
      <w:proofErr w:type="spellEnd"/>
      <w:r w:rsidR="00BF7E1F"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BF7E1F"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Кореновский</w:t>
      </w:r>
      <w:proofErr w:type="spellEnd"/>
      <w:r w:rsidR="00BF7E1F"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BF7E1F"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>Выселковский</w:t>
      </w:r>
      <w:proofErr w:type="spellEnd"/>
      <w:r w:rsidR="00BF7E1F" w:rsidRPr="00787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районы НКО «Фонд капитального ремонта МКД», по адресу: г. Усть-Лабинск, ул. Октябрьская, 78, по телефону: 8(86135)4-06-54.</w:t>
      </w:r>
    </w:p>
    <w:sectPr w:rsidR="00FD0791" w:rsidRPr="00787CC7" w:rsidSect="006668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205E"/>
    <w:multiLevelType w:val="hybridMultilevel"/>
    <w:tmpl w:val="1CDC64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1235A"/>
    <w:rsid w:val="00071EB2"/>
    <w:rsid w:val="000923EF"/>
    <w:rsid w:val="000B288C"/>
    <w:rsid w:val="000E668B"/>
    <w:rsid w:val="00181ADC"/>
    <w:rsid w:val="00184C0A"/>
    <w:rsid w:val="0019068A"/>
    <w:rsid w:val="001948D6"/>
    <w:rsid w:val="001A2D3C"/>
    <w:rsid w:val="001C21BF"/>
    <w:rsid w:val="001F6585"/>
    <w:rsid w:val="00226869"/>
    <w:rsid w:val="00243E59"/>
    <w:rsid w:val="002718F4"/>
    <w:rsid w:val="00335BCE"/>
    <w:rsid w:val="00370C06"/>
    <w:rsid w:val="003903C2"/>
    <w:rsid w:val="003B398D"/>
    <w:rsid w:val="003B5399"/>
    <w:rsid w:val="00402E5F"/>
    <w:rsid w:val="0040544B"/>
    <w:rsid w:val="00446A62"/>
    <w:rsid w:val="00452526"/>
    <w:rsid w:val="004536EE"/>
    <w:rsid w:val="00454328"/>
    <w:rsid w:val="00485444"/>
    <w:rsid w:val="004F17DF"/>
    <w:rsid w:val="00510CA6"/>
    <w:rsid w:val="00522B3F"/>
    <w:rsid w:val="005912CB"/>
    <w:rsid w:val="00593DB4"/>
    <w:rsid w:val="0059797F"/>
    <w:rsid w:val="005B776B"/>
    <w:rsid w:val="005B7BA7"/>
    <w:rsid w:val="005D5A8A"/>
    <w:rsid w:val="005F0905"/>
    <w:rsid w:val="0063305B"/>
    <w:rsid w:val="0066682D"/>
    <w:rsid w:val="006860DD"/>
    <w:rsid w:val="00696AF0"/>
    <w:rsid w:val="006B30D4"/>
    <w:rsid w:val="006D7C48"/>
    <w:rsid w:val="006F0292"/>
    <w:rsid w:val="006F1AA7"/>
    <w:rsid w:val="00705A69"/>
    <w:rsid w:val="007150C3"/>
    <w:rsid w:val="0075179F"/>
    <w:rsid w:val="00771EBF"/>
    <w:rsid w:val="00774470"/>
    <w:rsid w:val="00787CC7"/>
    <w:rsid w:val="007A2ECA"/>
    <w:rsid w:val="007C5CFB"/>
    <w:rsid w:val="007D7485"/>
    <w:rsid w:val="007E364E"/>
    <w:rsid w:val="007F7D15"/>
    <w:rsid w:val="00805BD7"/>
    <w:rsid w:val="008109CE"/>
    <w:rsid w:val="008236AB"/>
    <w:rsid w:val="008311C6"/>
    <w:rsid w:val="0084359A"/>
    <w:rsid w:val="00862C97"/>
    <w:rsid w:val="008672B8"/>
    <w:rsid w:val="00872871"/>
    <w:rsid w:val="008729D5"/>
    <w:rsid w:val="00893AF9"/>
    <w:rsid w:val="008C10D7"/>
    <w:rsid w:val="008C1A78"/>
    <w:rsid w:val="008D6433"/>
    <w:rsid w:val="008E4AF1"/>
    <w:rsid w:val="008F1916"/>
    <w:rsid w:val="009022FC"/>
    <w:rsid w:val="00974F7E"/>
    <w:rsid w:val="00A20636"/>
    <w:rsid w:val="00A3608A"/>
    <w:rsid w:val="00A3781B"/>
    <w:rsid w:val="00A50A84"/>
    <w:rsid w:val="00A673F3"/>
    <w:rsid w:val="00A84F18"/>
    <w:rsid w:val="00A95225"/>
    <w:rsid w:val="00AA69F5"/>
    <w:rsid w:val="00AA6AF1"/>
    <w:rsid w:val="00AB00FB"/>
    <w:rsid w:val="00AB0874"/>
    <w:rsid w:val="00B23FE7"/>
    <w:rsid w:val="00B3152B"/>
    <w:rsid w:val="00B41496"/>
    <w:rsid w:val="00B53E91"/>
    <w:rsid w:val="00B813D9"/>
    <w:rsid w:val="00B8233E"/>
    <w:rsid w:val="00B939DD"/>
    <w:rsid w:val="00BA00A5"/>
    <w:rsid w:val="00BA4F73"/>
    <w:rsid w:val="00BB79E9"/>
    <w:rsid w:val="00BD37EF"/>
    <w:rsid w:val="00BD7C2E"/>
    <w:rsid w:val="00BE5EA2"/>
    <w:rsid w:val="00BF1C67"/>
    <w:rsid w:val="00BF7E1F"/>
    <w:rsid w:val="00C709E3"/>
    <w:rsid w:val="00C929A9"/>
    <w:rsid w:val="00C94BFD"/>
    <w:rsid w:val="00CB232F"/>
    <w:rsid w:val="00CD55D5"/>
    <w:rsid w:val="00CE5D78"/>
    <w:rsid w:val="00CF6A15"/>
    <w:rsid w:val="00D078FE"/>
    <w:rsid w:val="00DA05C1"/>
    <w:rsid w:val="00DB045D"/>
    <w:rsid w:val="00E05615"/>
    <w:rsid w:val="00E41BC8"/>
    <w:rsid w:val="00E479E8"/>
    <w:rsid w:val="00E70573"/>
    <w:rsid w:val="00E853A3"/>
    <w:rsid w:val="00EA4DFE"/>
    <w:rsid w:val="00EA5EC6"/>
    <w:rsid w:val="00EC7282"/>
    <w:rsid w:val="00F06470"/>
    <w:rsid w:val="00F534BB"/>
    <w:rsid w:val="00F5624A"/>
    <w:rsid w:val="00F83B60"/>
    <w:rsid w:val="00FA58CF"/>
    <w:rsid w:val="00FB6FA6"/>
    <w:rsid w:val="00FD0791"/>
    <w:rsid w:val="00FE4145"/>
    <w:rsid w:val="00FE463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1B7F-EE50-4987-957F-38326D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Цветовое выделение"/>
    <w:uiPriority w:val="99"/>
    <w:rsid w:val="008672B8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8672B8"/>
    <w:rPr>
      <w:b/>
      <w:bCs/>
      <w:color w:val="106BBE"/>
    </w:rPr>
  </w:style>
  <w:style w:type="paragraph" w:customStyle="1" w:styleId="ab">
    <w:name w:val="Заголовок статьи"/>
    <w:basedOn w:val="a"/>
    <w:next w:val="a"/>
    <w:uiPriority w:val="99"/>
    <w:rsid w:val="008672B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extexposedshow">
    <w:name w:val="text_exposed_show"/>
    <w:basedOn w:val="a0"/>
    <w:rsid w:val="00BF7E1F"/>
  </w:style>
  <w:style w:type="paragraph" w:styleId="ac">
    <w:name w:val="List Paragraph"/>
    <w:basedOn w:val="a"/>
    <w:uiPriority w:val="34"/>
    <w:qFormat/>
    <w:rsid w:val="005B7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1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680FD-D536-4E01-8BC9-08076CA4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Жукова Ирина Эдуардовна</cp:lastModifiedBy>
  <cp:revision>2</cp:revision>
  <cp:lastPrinted>2015-12-16T08:21:00Z</cp:lastPrinted>
  <dcterms:created xsi:type="dcterms:W3CDTF">2016-02-15T09:06:00Z</dcterms:created>
  <dcterms:modified xsi:type="dcterms:W3CDTF">2016-02-15T09:06:00Z</dcterms:modified>
</cp:coreProperties>
</file>